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21C" w:rsidRPr="00012061" w:rsidRDefault="00F8521C" w:rsidP="008264DF">
      <w:pPr>
        <w:tabs>
          <w:tab w:val="left" w:pos="567"/>
        </w:tabs>
        <w:spacing w:line="360" w:lineRule="auto"/>
        <w:jc w:val="right"/>
      </w:pPr>
    </w:p>
    <w:p w:rsidR="00E73891" w:rsidRPr="00012061" w:rsidRDefault="00F52212" w:rsidP="008264DF">
      <w:pPr>
        <w:tabs>
          <w:tab w:val="left" w:pos="567"/>
        </w:tabs>
        <w:jc w:val="right"/>
        <w:rPr>
          <w:b/>
        </w:rPr>
      </w:pPr>
      <w:r w:rsidRPr="00012061">
        <w:rPr>
          <w:b/>
        </w:rPr>
        <w:t xml:space="preserve">Приложение </w:t>
      </w:r>
      <w:r w:rsidR="00993BAC" w:rsidRPr="00012061">
        <w:rPr>
          <w:b/>
        </w:rPr>
        <w:t>№</w:t>
      </w:r>
      <w:r w:rsidRPr="00012061">
        <w:rPr>
          <w:b/>
        </w:rPr>
        <w:t>1</w:t>
      </w:r>
    </w:p>
    <w:p w:rsidR="00880479" w:rsidRPr="00012061" w:rsidRDefault="002B2D4A" w:rsidP="00EB2CAC">
      <w:pPr>
        <w:tabs>
          <w:tab w:val="left" w:pos="567"/>
        </w:tabs>
        <w:ind w:right="139"/>
        <w:jc w:val="right"/>
      </w:pPr>
      <w:r w:rsidRPr="00012061">
        <w:t>к документации по проведению</w:t>
      </w:r>
      <w:r w:rsidR="00EB2CAC" w:rsidRPr="00012061">
        <w:t xml:space="preserve"> </w:t>
      </w:r>
      <w:bookmarkStart w:id="0" w:name="OLE_LINK6"/>
      <w:bookmarkStart w:id="1" w:name="OLE_LINK7"/>
      <w:bookmarkStart w:id="2" w:name="OLE_LINK8"/>
      <w:r w:rsidRPr="00012061">
        <w:t>открытой закупки у единственного поставщика (исполнителя, подрядчика)</w:t>
      </w:r>
      <w:bookmarkEnd w:id="0"/>
      <w:bookmarkEnd w:id="1"/>
      <w:bookmarkEnd w:id="2"/>
      <w:r w:rsidRPr="00012061">
        <w:t xml:space="preserve"> на право заключения </w:t>
      </w:r>
      <w:r w:rsidR="00012061" w:rsidRPr="00012061">
        <w:t>д</w:t>
      </w:r>
      <w:r w:rsidRPr="00012061">
        <w:t>оговора на оказание услуг по совершению юридических и иных действий от имени и за счет ПАО «Центральный телеграф»</w:t>
      </w:r>
      <w:r w:rsidR="007366D1">
        <w:t>,</w:t>
      </w:r>
      <w:r w:rsidRPr="00012061">
        <w:t xml:space="preserve"> услуг по проверке технической возможности организации услуг, заключению Договоров на услуги связи, проведение консультаций об услугах и тарифах </w:t>
      </w:r>
    </w:p>
    <w:p w:rsidR="002B2D4A" w:rsidRPr="00012061" w:rsidRDefault="002B2D4A" w:rsidP="00EB2CAC">
      <w:pPr>
        <w:tabs>
          <w:tab w:val="left" w:pos="567"/>
        </w:tabs>
        <w:ind w:right="139"/>
        <w:jc w:val="right"/>
      </w:pPr>
      <w:r w:rsidRPr="00012061">
        <w:t>ПАО «Центральный телеграф» клиентам физическим лицам</w:t>
      </w:r>
    </w:p>
    <w:p w:rsidR="00F52212" w:rsidRPr="00012061" w:rsidRDefault="002B2D4A" w:rsidP="002B2D4A">
      <w:pPr>
        <w:tabs>
          <w:tab w:val="left" w:pos="567"/>
        </w:tabs>
        <w:jc w:val="right"/>
      </w:pPr>
      <w:r w:rsidRPr="00012061">
        <w:t xml:space="preserve"> </w:t>
      </w:r>
    </w:p>
    <w:p w:rsidR="00974B2F" w:rsidRPr="00012061" w:rsidRDefault="00F52212" w:rsidP="008264DF">
      <w:pPr>
        <w:tabs>
          <w:tab w:val="left" w:pos="567"/>
        </w:tabs>
        <w:spacing w:line="360" w:lineRule="auto"/>
        <w:jc w:val="center"/>
        <w:rPr>
          <w:b/>
        </w:rPr>
      </w:pPr>
      <w:r w:rsidRPr="00012061">
        <w:rPr>
          <w:b/>
        </w:rPr>
        <w:t>ТЕХНИЧЕСКОЕ ЗАДАНИЕ</w:t>
      </w:r>
    </w:p>
    <w:p w:rsidR="00012061" w:rsidRDefault="00856134" w:rsidP="00012061">
      <w:pPr>
        <w:pStyle w:val="a3"/>
        <w:tabs>
          <w:tab w:val="left" w:pos="567"/>
          <w:tab w:val="left" w:pos="993"/>
        </w:tabs>
        <w:jc w:val="both"/>
      </w:pPr>
      <w:r w:rsidRPr="00012061">
        <w:rPr>
          <w:b/>
        </w:rPr>
        <w:t>1.</w:t>
      </w:r>
      <w:r w:rsidR="00903D7B" w:rsidRPr="00012061">
        <w:rPr>
          <w:b/>
        </w:rPr>
        <w:t>Общее наименование закупки</w:t>
      </w:r>
      <w:r w:rsidR="00E940AC" w:rsidRPr="00012061">
        <w:rPr>
          <w:b/>
        </w:rPr>
        <w:t>:</w:t>
      </w:r>
      <w:r w:rsidR="00903D7B" w:rsidRPr="00012061">
        <w:t xml:space="preserve"> </w:t>
      </w:r>
      <w:r w:rsidR="00012061">
        <w:t xml:space="preserve">Открытая закупка у единственного поставщика (исполнителя, подрядчика) на право заключения договора на </w:t>
      </w:r>
      <w:bookmarkStart w:id="3" w:name="_GoBack"/>
      <w:r w:rsidR="00012061">
        <w:t>оказание услуг по совершению юридических и иных действий от имени и за счет ПАО «Центральный телеграф»</w:t>
      </w:r>
      <w:r w:rsidR="007366D1">
        <w:t>,</w:t>
      </w:r>
      <w:r w:rsidR="00012061">
        <w:t xml:space="preserve"> услуг по проверке технической возможности организации услуг, заключению Договоров на услуги связи, проведение консультаций об услугах и тарифах ПАО «Центральный телеграф» клиентам физическим лицам</w:t>
      </w:r>
      <w:bookmarkEnd w:id="3"/>
    </w:p>
    <w:p w:rsidR="008242A0" w:rsidRPr="00012061" w:rsidRDefault="00012061" w:rsidP="00012061">
      <w:pPr>
        <w:pStyle w:val="a3"/>
        <w:tabs>
          <w:tab w:val="left" w:pos="567"/>
          <w:tab w:val="left" w:pos="993"/>
        </w:tabs>
        <w:jc w:val="both"/>
      </w:pPr>
      <w:r>
        <w:rPr>
          <w:b/>
        </w:rPr>
        <w:t>2</w:t>
      </w:r>
      <w:r w:rsidR="00220E59" w:rsidRPr="00012061">
        <w:rPr>
          <w:b/>
        </w:rPr>
        <w:t>.</w:t>
      </w:r>
      <w:r w:rsidR="008242A0" w:rsidRPr="00012061">
        <w:rPr>
          <w:b/>
        </w:rPr>
        <w:t>Состав товаров, объем работ, услуг:</w:t>
      </w: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418"/>
        <w:gridCol w:w="2976"/>
      </w:tblGrid>
      <w:tr w:rsidR="00DD77C5" w:rsidRPr="00012061" w:rsidTr="00DD77C5">
        <w:trPr>
          <w:trHeight w:val="23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D77C5" w:rsidRPr="00012061" w:rsidRDefault="00DD77C5" w:rsidP="00781D10">
            <w:pPr>
              <w:tabs>
                <w:tab w:val="left" w:pos="567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012061">
              <w:rPr>
                <w:rFonts w:eastAsiaTheme="minorHAnsi"/>
                <w:b/>
                <w:bCs/>
                <w:lang w:eastAsia="en-US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D77C5" w:rsidRPr="00012061" w:rsidRDefault="00DD77C5" w:rsidP="00781D10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012061">
              <w:rPr>
                <w:b/>
              </w:rPr>
              <w:t>Состав товаров, объем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7C5" w:rsidRPr="00012061" w:rsidRDefault="00DD77C5" w:rsidP="00781D10">
            <w:pPr>
              <w:widowControl w:val="0"/>
              <w:tabs>
                <w:tab w:val="left" w:pos="567"/>
              </w:tabs>
              <w:suppressAutoHyphens/>
              <w:jc w:val="center"/>
              <w:rPr>
                <w:b/>
              </w:rPr>
            </w:pPr>
            <w:r w:rsidRPr="00012061">
              <w:rPr>
                <w:b/>
              </w:rPr>
              <w:t>Единица измерения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77C5" w:rsidRPr="00012061" w:rsidRDefault="00DD77C5" w:rsidP="00DD77C5">
            <w:pPr>
              <w:widowControl w:val="0"/>
              <w:tabs>
                <w:tab w:val="left" w:pos="34"/>
              </w:tabs>
              <w:suppressAutoHyphens/>
              <w:jc w:val="center"/>
              <w:rPr>
                <w:b/>
              </w:rPr>
            </w:pPr>
            <w:r w:rsidRPr="00012061">
              <w:rPr>
                <w:b/>
              </w:rPr>
              <w:t xml:space="preserve">Количество/ Ориентировочное количество </w:t>
            </w:r>
            <w:r w:rsidRPr="00012061">
              <w:rPr>
                <w:i/>
              </w:rPr>
              <w:t>(для рамочных договоров)</w:t>
            </w:r>
          </w:p>
        </w:tc>
      </w:tr>
      <w:tr w:rsidR="00DD77C5" w:rsidRPr="00012061" w:rsidTr="00DD77C5">
        <w:trPr>
          <w:trHeight w:val="2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7C5" w:rsidRPr="00012061" w:rsidRDefault="00DD77C5" w:rsidP="00781D10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1.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7C5" w:rsidRPr="00012061" w:rsidRDefault="00DD77C5" w:rsidP="00DD77C5">
            <w:pPr>
              <w:tabs>
                <w:tab w:val="left" w:pos="34"/>
                <w:tab w:val="left" w:pos="262"/>
              </w:tabs>
              <w:ind w:right="37"/>
              <w:jc w:val="both"/>
            </w:pPr>
            <w:r w:rsidRPr="00012061">
              <w:t>Услуги ОТА, ШПД, IPTV: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Продажа ОТА традиционных услуг (заключение от имени Заказчика Абонентского договора) (включая проверку технической возможности)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Продажа Qwerty - ШПД, IPTV (заключение от имени Заказчика Абонентского договора) (включая проверку технической возможности)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всем услугам/ тарифам/ акциям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статусу заявки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способам оплаты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 xml:space="preserve">Консультации по дополнительным сервисам 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бонусам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е-mail рассылкам (оповещение, контактный номер, разовая рассылка)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 xml:space="preserve">Консультации по СМС рассылкам (оповещение, адрес, разовая рассылка) 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Переоформление договора, изменение профиля клиента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Изменение условий договора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Получение согласия на обработку персональных данных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Получение согласия на внесение в базу данных 09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Изменение способа/адреса доставки счета/электронного счета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Отказ от электронного счета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изменение тарифных планов ОТА, ШПД, IPTV.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lastRenderedPageBreak/>
              <w:t>Прием заявлений на подключение/ отключение дополнительных сервисов/дополнительных услуг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добровольную блокировку/разблокировку услуг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изменение схемы включения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замену номера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Восстановление логина/пароля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 xml:space="preserve">Прием заявлений на смену технологии 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Расторжение договора и прием абонентского оборудования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 xml:space="preserve">Прием заявлений на рассрочку/отсрочку платежа 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слияние/разделение лицевых счетов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изменение тарифных планов ОТА, ШПД, IPTV.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расчетам/начислениям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перенос денежных средств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перерасчет/возврат денежных средств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поиск платежа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выдачу документов/дубликата договора/прочее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выдачу детализации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возврат/замену оборудования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Печать дубликатов счетов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письменных претензий на: качество обслуживания/предоставления услуг/оборудования/расчеты по услугам/бонусы/качество самообслуживания и прочее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 xml:space="preserve">Прием предложений и благодарностей 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заявок на техподдержку по услугам ОТА, ШПД, IPTV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заявок на техподдержку по услугам ВЗ/ МГ/ МН - связи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заявок на техподдержку дополнительных услуг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7C5" w:rsidRPr="00012061" w:rsidRDefault="00DD77C5" w:rsidP="00781D10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lastRenderedPageBreak/>
              <w:t>штуки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D77C5" w:rsidRPr="00F07F1D" w:rsidRDefault="00F173B5" w:rsidP="002B2D4A">
            <w:pPr>
              <w:tabs>
                <w:tab w:val="left" w:pos="34"/>
                <w:tab w:val="left" w:pos="142"/>
                <w:tab w:val="left" w:pos="262"/>
                <w:tab w:val="left" w:pos="993"/>
              </w:tabs>
              <w:ind w:right="37"/>
              <w:rPr>
                <w:rFonts w:eastAsiaTheme="minorHAnsi"/>
                <w:bCs/>
                <w:lang w:eastAsia="en-US"/>
              </w:rPr>
            </w:pPr>
            <w:r w:rsidRPr="00F07F1D">
              <w:rPr>
                <w:rFonts w:eastAsiaTheme="minorHAnsi"/>
                <w:bCs/>
                <w:lang w:eastAsia="en-US"/>
              </w:rPr>
              <w:t>услуга оказывается по факту обращения клиентов физических лиц</w:t>
            </w:r>
          </w:p>
        </w:tc>
      </w:tr>
      <w:tr w:rsidR="00DD77C5" w:rsidRPr="00012061" w:rsidTr="00DD77C5">
        <w:trPr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D77C5" w:rsidRPr="00012061" w:rsidRDefault="00DD77C5" w:rsidP="00781D10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7C5" w:rsidRPr="00012061" w:rsidRDefault="00DD77C5" w:rsidP="00DD77C5">
            <w:pPr>
              <w:tabs>
                <w:tab w:val="left" w:pos="34"/>
                <w:tab w:val="left" w:pos="262"/>
              </w:tabs>
              <w:ind w:right="37"/>
              <w:jc w:val="both"/>
            </w:pPr>
            <w:r w:rsidRPr="00012061">
              <w:t>Услуга по подключению Абонентов к сети подвижной радиотелефонной связи при использовании бизнес-модели виртуальных сетей подвижной радиотелефонной связи (далее - MVNO) Заказчика: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услуге/ тарифам/ акциям/ зоне покрытия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дистанционным сервисам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МГ/ МН/ кодам городов и стран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оборудованию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способам/ порядку оплаты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балансу/ платежам/ счету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расходу/ остатку смс/ минут/ Мб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Консультации по ПЛ Бонус. Начисление бонусов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перенос денежных средств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перерасчет/ возврат денежных средств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 xml:space="preserve">Прием заявлений на рассрочку/ отсрочку платежа 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слияние/ разделение лицевых счетов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Восстановление договора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Запрос копии договора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Переоформление договора, изменение профиля клиента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Расторжение договора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Прием заявлений на добровольную блокировку/ разблокировку услуг</w:t>
            </w:r>
          </w:p>
          <w:p w:rsidR="00DD77C5" w:rsidRPr="00012061" w:rsidRDefault="00DD77C5" w:rsidP="00DD77C5">
            <w:pPr>
              <w:numPr>
                <w:ilvl w:val="1"/>
                <w:numId w:val="12"/>
              </w:numPr>
              <w:tabs>
                <w:tab w:val="left" w:pos="34"/>
                <w:tab w:val="left" w:pos="262"/>
              </w:tabs>
              <w:ind w:left="0" w:right="37" w:firstLine="0"/>
              <w:jc w:val="both"/>
            </w:pPr>
            <w:r w:rsidRPr="00012061">
              <w:t>Замена SIM-карты</w:t>
            </w:r>
          </w:p>
          <w:p w:rsidR="00DD77C5" w:rsidRPr="00012061" w:rsidRDefault="00DD77C5" w:rsidP="00DD77C5">
            <w:pPr>
              <w:tabs>
                <w:tab w:val="left" w:pos="34"/>
                <w:tab w:val="left" w:pos="262"/>
              </w:tabs>
              <w:ind w:right="37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7C5" w:rsidRPr="00012061" w:rsidRDefault="00DD77C5" w:rsidP="00781D10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штуки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7C5" w:rsidRPr="00012061" w:rsidRDefault="00DD77C5" w:rsidP="002B2D4A">
            <w:pPr>
              <w:tabs>
                <w:tab w:val="left" w:pos="34"/>
                <w:tab w:val="left" w:pos="142"/>
                <w:tab w:val="left" w:pos="262"/>
                <w:tab w:val="left" w:pos="993"/>
              </w:tabs>
              <w:ind w:right="37"/>
              <w:rPr>
                <w:rFonts w:eastAsiaTheme="minorHAnsi"/>
                <w:bCs/>
                <w:lang w:eastAsia="en-US"/>
              </w:rPr>
            </w:pPr>
          </w:p>
        </w:tc>
      </w:tr>
      <w:tr w:rsidR="002B2D4A" w:rsidRPr="00012061" w:rsidTr="00DD77C5">
        <w:trPr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D4A" w:rsidRPr="00012061" w:rsidRDefault="002B2D4A" w:rsidP="002B2D4A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>
            <w:pPr>
              <w:tabs>
                <w:tab w:val="left" w:pos="34"/>
                <w:tab w:val="left" w:pos="262"/>
              </w:tabs>
              <w:ind w:right="37"/>
              <w:jc w:val="both"/>
            </w:pPr>
            <w:r w:rsidRPr="00012061">
              <w:t>Прием письменных претензий на: качество обслуживания/ предоставления услуг/ оборудования/ расчеты по услугам/ бонусы/ качество самообслуживания и прочее.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штуки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/>
        </w:tc>
      </w:tr>
      <w:tr w:rsidR="002B2D4A" w:rsidRPr="00012061" w:rsidTr="00DD77C5">
        <w:trPr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D4A" w:rsidRPr="00012061" w:rsidRDefault="002B2D4A" w:rsidP="002B2D4A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>
            <w:pPr>
              <w:tabs>
                <w:tab w:val="left" w:pos="34"/>
                <w:tab w:val="left" w:pos="262"/>
              </w:tabs>
              <w:ind w:right="37"/>
              <w:jc w:val="both"/>
            </w:pPr>
            <w:r w:rsidRPr="00012061">
              <w:t>Прием предложений и благодарностей.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штуки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/>
        </w:tc>
      </w:tr>
      <w:tr w:rsidR="002B2D4A" w:rsidRPr="00012061" w:rsidTr="00DD77C5">
        <w:trPr>
          <w:trHeight w:val="27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D4A" w:rsidRPr="00012061" w:rsidRDefault="002B2D4A" w:rsidP="002B2D4A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>
            <w:pPr>
              <w:tabs>
                <w:tab w:val="left" w:pos="34"/>
                <w:tab w:val="left" w:pos="262"/>
              </w:tabs>
              <w:ind w:right="37"/>
              <w:jc w:val="both"/>
            </w:pPr>
            <w:r w:rsidRPr="00012061">
              <w:t>Прием заявок на техподдержку: не работает/ некорректно работает услуга/ сервисы/ личный кабинет.</w:t>
            </w:r>
          </w:p>
          <w:p w:rsidR="002B2D4A" w:rsidRPr="00012061" w:rsidRDefault="002B2D4A" w:rsidP="002B2D4A">
            <w:pPr>
              <w:tabs>
                <w:tab w:val="left" w:pos="34"/>
                <w:tab w:val="left" w:pos="262"/>
              </w:tabs>
              <w:ind w:right="37"/>
              <w:jc w:val="both"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>
            <w:pPr>
              <w:tabs>
                <w:tab w:val="left" w:pos="567"/>
              </w:tabs>
              <w:jc w:val="center"/>
              <w:rPr>
                <w:rFonts w:eastAsiaTheme="minorHAnsi"/>
                <w:bCs/>
                <w:lang w:eastAsia="en-US"/>
              </w:rPr>
            </w:pPr>
            <w:r w:rsidRPr="00012061">
              <w:rPr>
                <w:rFonts w:eastAsiaTheme="minorHAnsi"/>
                <w:bCs/>
                <w:lang w:eastAsia="en-US"/>
              </w:rPr>
              <w:t>штуки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D4A" w:rsidRPr="00012061" w:rsidRDefault="002B2D4A" w:rsidP="002B2D4A"/>
        </w:tc>
      </w:tr>
    </w:tbl>
    <w:p w:rsidR="00AD28BC" w:rsidRPr="00012061" w:rsidRDefault="00AD28BC" w:rsidP="00C01CAB">
      <w:pPr>
        <w:tabs>
          <w:tab w:val="left" w:pos="567"/>
          <w:tab w:val="left" w:pos="1134"/>
        </w:tabs>
        <w:jc w:val="both"/>
        <w:rPr>
          <w:b/>
        </w:rPr>
      </w:pPr>
    </w:p>
    <w:p w:rsidR="00012061" w:rsidRPr="00012061" w:rsidRDefault="00012061" w:rsidP="00C01CAB">
      <w:pPr>
        <w:tabs>
          <w:tab w:val="left" w:pos="567"/>
          <w:tab w:val="left" w:pos="1134"/>
        </w:tabs>
        <w:jc w:val="both"/>
      </w:pPr>
      <w:r>
        <w:rPr>
          <w:b/>
        </w:rPr>
        <w:t>3</w:t>
      </w:r>
      <w:r w:rsidR="00415C84" w:rsidRPr="00012061">
        <w:t>.</w:t>
      </w:r>
      <w:r w:rsidR="003E45DC" w:rsidRPr="00012061">
        <w:t xml:space="preserve"> </w:t>
      </w:r>
      <w:r w:rsidR="008242A0" w:rsidRPr="00012061">
        <w:rPr>
          <w:b/>
        </w:rPr>
        <w:t>Срок и место поставки товара, выполнения работ, оказания услуг:</w:t>
      </w:r>
      <w:r w:rsidR="00785B54" w:rsidRPr="00012061">
        <w:t xml:space="preserve"> </w:t>
      </w:r>
    </w:p>
    <w:p w:rsidR="00012061" w:rsidRPr="00012061" w:rsidRDefault="00012061" w:rsidP="00C01CAB">
      <w:pPr>
        <w:tabs>
          <w:tab w:val="left" w:pos="567"/>
          <w:tab w:val="left" w:pos="1134"/>
        </w:tabs>
        <w:jc w:val="both"/>
      </w:pPr>
      <w:r w:rsidRPr="00012061">
        <w:t>Срок:</w:t>
      </w:r>
      <w:r w:rsidR="00AD28BC" w:rsidRPr="00012061">
        <w:t xml:space="preserve"> с 01.0</w:t>
      </w:r>
      <w:r w:rsidR="002B2D4A" w:rsidRPr="00012061">
        <w:t>3</w:t>
      </w:r>
      <w:r w:rsidR="00AD28BC" w:rsidRPr="00012061">
        <w:t>.2018г. по 31.12.20</w:t>
      </w:r>
      <w:r w:rsidR="002B2D4A" w:rsidRPr="00012061">
        <w:t xml:space="preserve">18 </w:t>
      </w:r>
      <w:r w:rsidR="00AD28BC" w:rsidRPr="00012061">
        <w:t xml:space="preserve">г. </w:t>
      </w:r>
    </w:p>
    <w:p w:rsidR="00415C84" w:rsidRDefault="00012061" w:rsidP="00C01CAB">
      <w:pPr>
        <w:tabs>
          <w:tab w:val="left" w:pos="567"/>
          <w:tab w:val="left" w:pos="1134"/>
        </w:tabs>
        <w:jc w:val="both"/>
      </w:pPr>
      <w:r w:rsidRPr="00012061">
        <w:t>Место: г.</w:t>
      </w:r>
      <w:r w:rsidR="00AD28BC" w:rsidRPr="00012061">
        <w:t xml:space="preserve"> </w:t>
      </w:r>
      <w:r w:rsidR="002B2D4A" w:rsidRPr="00012061">
        <w:t>Москва и Моск</w:t>
      </w:r>
      <w:r w:rsidR="00880479" w:rsidRPr="00012061">
        <w:t>о</w:t>
      </w:r>
      <w:r w:rsidR="002B2D4A" w:rsidRPr="00012061">
        <w:t>вская область</w:t>
      </w:r>
      <w:r w:rsidR="00415C84" w:rsidRPr="00012061">
        <w:t>.</w:t>
      </w:r>
    </w:p>
    <w:p w:rsidR="00012061" w:rsidRDefault="00012061" w:rsidP="00C01CAB">
      <w:pPr>
        <w:tabs>
          <w:tab w:val="left" w:pos="567"/>
          <w:tab w:val="left" w:pos="1134"/>
        </w:tabs>
        <w:jc w:val="both"/>
      </w:pPr>
      <w:r w:rsidRPr="00012061">
        <w:rPr>
          <w:b/>
        </w:rPr>
        <w:t>4. Условия оплаты:</w:t>
      </w:r>
      <w:r>
        <w:t xml:space="preserve"> в соответствии с условиями Договора.</w:t>
      </w:r>
    </w:p>
    <w:p w:rsidR="00012061" w:rsidRPr="00012061" w:rsidRDefault="00012061" w:rsidP="00012061">
      <w:pPr>
        <w:tabs>
          <w:tab w:val="left" w:pos="567"/>
          <w:tab w:val="left" w:pos="1134"/>
        </w:tabs>
        <w:jc w:val="both"/>
      </w:pPr>
      <w:r w:rsidRPr="00012061">
        <w:rPr>
          <w:b/>
        </w:rPr>
        <w:t>5. Контактное лицо по техническим вопросам:</w:t>
      </w:r>
      <w:r>
        <w:t xml:space="preserve"> Моисеева Юлия Борисовна, тел.: +7</w:t>
      </w:r>
      <w:r w:rsidRPr="00012061">
        <w:t xml:space="preserve">(495) 855-5354, +7 (915) 486-5591; </w:t>
      </w:r>
      <w:r w:rsidRPr="00012061">
        <w:rPr>
          <w:lang w:val="en-US"/>
        </w:rPr>
        <w:t>e</w:t>
      </w:r>
      <w:r w:rsidRPr="00012061">
        <w:t>-</w:t>
      </w:r>
      <w:r w:rsidRPr="00012061">
        <w:rPr>
          <w:lang w:val="en-US"/>
        </w:rPr>
        <w:t>mail</w:t>
      </w:r>
      <w:r w:rsidRPr="00012061">
        <w:t xml:space="preserve">: </w:t>
      </w:r>
      <w:proofErr w:type="spellStart"/>
      <w:r w:rsidRPr="00012061">
        <w:rPr>
          <w:lang w:val="en-US"/>
        </w:rPr>
        <w:t>Yuliya</w:t>
      </w:r>
      <w:proofErr w:type="spellEnd"/>
      <w:r w:rsidRPr="00012061">
        <w:t>.</w:t>
      </w:r>
      <w:proofErr w:type="spellStart"/>
      <w:r w:rsidRPr="00012061">
        <w:rPr>
          <w:lang w:val="en-US"/>
        </w:rPr>
        <w:t>Moiseeva</w:t>
      </w:r>
      <w:proofErr w:type="spellEnd"/>
      <w:r w:rsidRPr="00012061">
        <w:t>@</w:t>
      </w:r>
      <w:proofErr w:type="spellStart"/>
      <w:r w:rsidRPr="00012061">
        <w:rPr>
          <w:lang w:val="en-US"/>
        </w:rPr>
        <w:t>rt</w:t>
      </w:r>
      <w:proofErr w:type="spellEnd"/>
      <w:r w:rsidRPr="00012061">
        <w:t>.</w:t>
      </w:r>
      <w:proofErr w:type="spellStart"/>
      <w:r w:rsidRPr="00012061">
        <w:rPr>
          <w:lang w:val="en-US"/>
        </w:rPr>
        <w:t>ru</w:t>
      </w:r>
      <w:proofErr w:type="spellEnd"/>
      <w:r w:rsidRPr="00012061">
        <w:t>.</w:t>
      </w:r>
    </w:p>
    <w:p w:rsidR="000B0558" w:rsidRPr="00012061" w:rsidRDefault="00C278CE" w:rsidP="00012061">
      <w:pPr>
        <w:tabs>
          <w:tab w:val="left" w:pos="567"/>
          <w:tab w:val="left" w:pos="1134"/>
        </w:tabs>
        <w:jc w:val="both"/>
      </w:pPr>
      <w:r w:rsidRPr="00012061">
        <w:rPr>
          <w:b/>
        </w:rPr>
        <w:t>6</w:t>
      </w:r>
      <w:r w:rsidR="009813FC" w:rsidRPr="00012061">
        <w:rPr>
          <w:b/>
        </w:rPr>
        <w:t>.</w:t>
      </w:r>
      <w:r w:rsidR="003E45DC" w:rsidRPr="00012061">
        <w:rPr>
          <w:b/>
        </w:rPr>
        <w:t xml:space="preserve"> </w:t>
      </w:r>
      <w:r w:rsidR="00145AAF" w:rsidRPr="00012061">
        <w:rPr>
          <w:b/>
        </w:rPr>
        <w:t xml:space="preserve">Начальная (максимальная) цена договора: </w:t>
      </w:r>
      <w:r w:rsidR="00012061" w:rsidRPr="00012061">
        <w:t xml:space="preserve">6 738 644 (Шесть миллионов семьсот тридцать восемь тысяч шестьсот сорок четыре) рубля 88 копеек, в том числе НДС (18%) 1 027 928 (Один миллион двадцать семь тысячи девятьсот двадцать восемь) рублей 88 копеек. </w:t>
      </w:r>
      <w:r w:rsidR="00C96AB9" w:rsidRPr="00012061">
        <w:rPr>
          <w:iCs/>
        </w:rPr>
        <w:t>5 710 716</w:t>
      </w:r>
      <w:r w:rsidR="000B0558" w:rsidRPr="00012061">
        <w:rPr>
          <w:iCs/>
        </w:rPr>
        <w:t xml:space="preserve"> (</w:t>
      </w:r>
      <w:r w:rsidR="00C96AB9" w:rsidRPr="00012061">
        <w:rPr>
          <w:iCs/>
        </w:rPr>
        <w:t>Пять миллионов семьсот десять тысяч семьсот шестнадцать</w:t>
      </w:r>
      <w:r w:rsidR="000B0558" w:rsidRPr="00012061">
        <w:rPr>
          <w:iCs/>
        </w:rPr>
        <w:t>)</w:t>
      </w:r>
      <w:r w:rsidR="00C96AB9" w:rsidRPr="00012061">
        <w:rPr>
          <w:iCs/>
        </w:rPr>
        <w:t xml:space="preserve"> рублей 00 копеек, без учета НДС</w:t>
      </w:r>
      <w:r w:rsidR="00012061" w:rsidRPr="00012061">
        <w:rPr>
          <w:iCs/>
        </w:rPr>
        <w:t xml:space="preserve"> (18%)</w:t>
      </w:r>
      <w:r w:rsidR="000B0558" w:rsidRPr="00012061">
        <w:t xml:space="preserve"> </w:t>
      </w:r>
    </w:p>
    <w:p w:rsidR="005552DC" w:rsidRPr="00102F29" w:rsidRDefault="005552DC" w:rsidP="00AA0FEA">
      <w:pPr>
        <w:tabs>
          <w:tab w:val="left" w:pos="567"/>
        </w:tabs>
        <w:spacing w:line="276" w:lineRule="auto"/>
        <w:jc w:val="both"/>
      </w:pPr>
    </w:p>
    <w:sectPr w:rsidR="005552DC" w:rsidRPr="00102F29" w:rsidSect="00F94BA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76687"/>
    <w:multiLevelType w:val="multilevel"/>
    <w:tmpl w:val="F39A15A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46" w:hanging="555"/>
      </w:pPr>
      <w:rPr>
        <w:rFonts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  <w:b w:val="0"/>
        <w:sz w:val="26"/>
      </w:rPr>
    </w:lvl>
    <w:lvl w:ilvl="3">
      <w:start w:val="1"/>
      <w:numFmt w:val="decimal"/>
      <w:isLgl/>
      <w:lvlText w:val="%1.%2.%3.%4"/>
      <w:lvlJc w:val="left"/>
      <w:pPr>
        <w:ind w:left="1909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2618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4734" w:hanging="1800"/>
      </w:pPr>
      <w:rPr>
        <w:rFonts w:hint="default"/>
        <w:sz w:val="26"/>
      </w:rPr>
    </w:lvl>
  </w:abstractNum>
  <w:abstractNum w:abstractNumId="1" w15:restartNumberingAfterBreak="0">
    <w:nsid w:val="092C7FBB"/>
    <w:multiLevelType w:val="hybridMultilevel"/>
    <w:tmpl w:val="EE7A3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443BB"/>
    <w:multiLevelType w:val="multilevel"/>
    <w:tmpl w:val="468E154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987" w:hanging="420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76212B2"/>
    <w:multiLevelType w:val="hybridMultilevel"/>
    <w:tmpl w:val="95D6C9E2"/>
    <w:lvl w:ilvl="0" w:tplc="7FAA0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25115"/>
    <w:multiLevelType w:val="hybridMultilevel"/>
    <w:tmpl w:val="1A324820"/>
    <w:lvl w:ilvl="0" w:tplc="8814F010">
      <w:start w:val="14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20B013D"/>
    <w:multiLevelType w:val="hybridMultilevel"/>
    <w:tmpl w:val="4F4EB3CC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6" w15:restartNumberingAfterBreak="0">
    <w:nsid w:val="3C59743E"/>
    <w:multiLevelType w:val="multilevel"/>
    <w:tmpl w:val="5CB87E2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4F634D9A"/>
    <w:multiLevelType w:val="hybridMultilevel"/>
    <w:tmpl w:val="C2E2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CF65BD"/>
    <w:multiLevelType w:val="multilevel"/>
    <w:tmpl w:val="B3428F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9" w15:restartNumberingAfterBreak="0">
    <w:nsid w:val="5F7854CE"/>
    <w:multiLevelType w:val="hybridMultilevel"/>
    <w:tmpl w:val="5B82176A"/>
    <w:lvl w:ilvl="0" w:tplc="7FAA0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6D020F"/>
    <w:multiLevelType w:val="hybridMultilevel"/>
    <w:tmpl w:val="6C66EBD8"/>
    <w:lvl w:ilvl="0" w:tplc="252EA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174F0B"/>
    <w:multiLevelType w:val="multilevel"/>
    <w:tmpl w:val="F39A15AE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1"/>
      <w:numFmt w:val="decimal"/>
      <w:isLgl/>
      <w:lvlText w:val="%1.%2"/>
      <w:lvlJc w:val="left"/>
      <w:pPr>
        <w:ind w:left="1046" w:hanging="555"/>
      </w:pPr>
      <w:rPr>
        <w:rFonts w:hint="default"/>
        <w:b/>
        <w:sz w:val="26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  <w:b w:val="0"/>
        <w:sz w:val="26"/>
      </w:rPr>
    </w:lvl>
    <w:lvl w:ilvl="3">
      <w:start w:val="1"/>
      <w:numFmt w:val="decimal"/>
      <w:isLgl/>
      <w:lvlText w:val="%1.%2.%3.%4"/>
      <w:lvlJc w:val="left"/>
      <w:pPr>
        <w:ind w:left="1909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2618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3327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3676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4385" w:hanging="180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4734" w:hanging="1800"/>
      </w:pPr>
      <w:rPr>
        <w:rFonts w:hint="default"/>
        <w:sz w:val="26"/>
      </w:rPr>
    </w:lvl>
  </w:abstractNum>
  <w:num w:numId="1">
    <w:abstractNumId w:val="10"/>
  </w:num>
  <w:num w:numId="2">
    <w:abstractNumId w:val="11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9"/>
  </w:num>
  <w:num w:numId="10">
    <w:abstractNumId w:val="6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014E1B"/>
    <w:rsid w:val="00012061"/>
    <w:rsid w:val="00012B2C"/>
    <w:rsid w:val="00014E1B"/>
    <w:rsid w:val="0002254B"/>
    <w:rsid w:val="00033D3C"/>
    <w:rsid w:val="00086E68"/>
    <w:rsid w:val="000B0558"/>
    <w:rsid w:val="000C200D"/>
    <w:rsid w:val="000C2F63"/>
    <w:rsid w:val="000D1868"/>
    <w:rsid w:val="000F286A"/>
    <w:rsid w:val="000F324B"/>
    <w:rsid w:val="00102F29"/>
    <w:rsid w:val="00105BD8"/>
    <w:rsid w:val="00111646"/>
    <w:rsid w:val="00126EB5"/>
    <w:rsid w:val="001402AE"/>
    <w:rsid w:val="00145AAF"/>
    <w:rsid w:val="001B499D"/>
    <w:rsid w:val="001C2DF2"/>
    <w:rsid w:val="001C7A54"/>
    <w:rsid w:val="001F01E3"/>
    <w:rsid w:val="001F6C08"/>
    <w:rsid w:val="002033A3"/>
    <w:rsid w:val="00220E59"/>
    <w:rsid w:val="00234504"/>
    <w:rsid w:val="00237A18"/>
    <w:rsid w:val="002A1927"/>
    <w:rsid w:val="002A32E3"/>
    <w:rsid w:val="002A3525"/>
    <w:rsid w:val="002B2D4A"/>
    <w:rsid w:val="002D6BC3"/>
    <w:rsid w:val="00305C2A"/>
    <w:rsid w:val="00305CD6"/>
    <w:rsid w:val="00327397"/>
    <w:rsid w:val="003474CC"/>
    <w:rsid w:val="00351125"/>
    <w:rsid w:val="0037114C"/>
    <w:rsid w:val="00377FFC"/>
    <w:rsid w:val="003C0C67"/>
    <w:rsid w:val="003D69A8"/>
    <w:rsid w:val="003E1221"/>
    <w:rsid w:val="003E45DC"/>
    <w:rsid w:val="003E72BC"/>
    <w:rsid w:val="00415C84"/>
    <w:rsid w:val="004208D4"/>
    <w:rsid w:val="0048611C"/>
    <w:rsid w:val="00486F8E"/>
    <w:rsid w:val="00490A16"/>
    <w:rsid w:val="005552DC"/>
    <w:rsid w:val="005762E7"/>
    <w:rsid w:val="00590C7D"/>
    <w:rsid w:val="00591169"/>
    <w:rsid w:val="005B7F7A"/>
    <w:rsid w:val="005C161C"/>
    <w:rsid w:val="005E6F37"/>
    <w:rsid w:val="00601D8F"/>
    <w:rsid w:val="00647C23"/>
    <w:rsid w:val="00665BDF"/>
    <w:rsid w:val="0067529A"/>
    <w:rsid w:val="00682D09"/>
    <w:rsid w:val="006973B4"/>
    <w:rsid w:val="006E094E"/>
    <w:rsid w:val="0070321A"/>
    <w:rsid w:val="00717681"/>
    <w:rsid w:val="007200DB"/>
    <w:rsid w:val="00723F3A"/>
    <w:rsid w:val="00725BBE"/>
    <w:rsid w:val="007310CC"/>
    <w:rsid w:val="007366D1"/>
    <w:rsid w:val="00742ADB"/>
    <w:rsid w:val="007532F0"/>
    <w:rsid w:val="007660BC"/>
    <w:rsid w:val="00781D10"/>
    <w:rsid w:val="00785B54"/>
    <w:rsid w:val="008242A0"/>
    <w:rsid w:val="0082587C"/>
    <w:rsid w:val="008264DF"/>
    <w:rsid w:val="00856134"/>
    <w:rsid w:val="00860093"/>
    <w:rsid w:val="00860D9C"/>
    <w:rsid w:val="00863452"/>
    <w:rsid w:val="008641B0"/>
    <w:rsid w:val="008740CC"/>
    <w:rsid w:val="00877AD5"/>
    <w:rsid w:val="00880479"/>
    <w:rsid w:val="00885869"/>
    <w:rsid w:val="00903D7B"/>
    <w:rsid w:val="009113A4"/>
    <w:rsid w:val="00912600"/>
    <w:rsid w:val="00970634"/>
    <w:rsid w:val="00974B2F"/>
    <w:rsid w:val="009813FC"/>
    <w:rsid w:val="00986920"/>
    <w:rsid w:val="00991A3B"/>
    <w:rsid w:val="009932F7"/>
    <w:rsid w:val="00993BAC"/>
    <w:rsid w:val="009C1916"/>
    <w:rsid w:val="00A03BBE"/>
    <w:rsid w:val="00A14E90"/>
    <w:rsid w:val="00A61325"/>
    <w:rsid w:val="00A705D9"/>
    <w:rsid w:val="00A76CF4"/>
    <w:rsid w:val="00AA0FEA"/>
    <w:rsid w:val="00AA5A74"/>
    <w:rsid w:val="00AA784C"/>
    <w:rsid w:val="00AB071C"/>
    <w:rsid w:val="00AB3043"/>
    <w:rsid w:val="00AC5551"/>
    <w:rsid w:val="00AD28BC"/>
    <w:rsid w:val="00AE2EE8"/>
    <w:rsid w:val="00AF018B"/>
    <w:rsid w:val="00B14DB7"/>
    <w:rsid w:val="00B22471"/>
    <w:rsid w:val="00B25F2C"/>
    <w:rsid w:val="00B61AD0"/>
    <w:rsid w:val="00B6604B"/>
    <w:rsid w:val="00B7436B"/>
    <w:rsid w:val="00B86293"/>
    <w:rsid w:val="00B94309"/>
    <w:rsid w:val="00BA5F46"/>
    <w:rsid w:val="00BE202E"/>
    <w:rsid w:val="00C00B68"/>
    <w:rsid w:val="00C01620"/>
    <w:rsid w:val="00C01CAB"/>
    <w:rsid w:val="00C16416"/>
    <w:rsid w:val="00C17711"/>
    <w:rsid w:val="00C20CDD"/>
    <w:rsid w:val="00C278CE"/>
    <w:rsid w:val="00C4336A"/>
    <w:rsid w:val="00C81F2D"/>
    <w:rsid w:val="00C8263E"/>
    <w:rsid w:val="00C96AB9"/>
    <w:rsid w:val="00D5188D"/>
    <w:rsid w:val="00D51EBE"/>
    <w:rsid w:val="00D61E98"/>
    <w:rsid w:val="00D74FAD"/>
    <w:rsid w:val="00D80375"/>
    <w:rsid w:val="00D9679E"/>
    <w:rsid w:val="00DA36A5"/>
    <w:rsid w:val="00DC2971"/>
    <w:rsid w:val="00DD180A"/>
    <w:rsid w:val="00DD77C5"/>
    <w:rsid w:val="00E01D29"/>
    <w:rsid w:val="00E074E5"/>
    <w:rsid w:val="00E20D4D"/>
    <w:rsid w:val="00E3693C"/>
    <w:rsid w:val="00E73891"/>
    <w:rsid w:val="00E940AC"/>
    <w:rsid w:val="00E94F27"/>
    <w:rsid w:val="00EA6E02"/>
    <w:rsid w:val="00EB2CAC"/>
    <w:rsid w:val="00EC7662"/>
    <w:rsid w:val="00EE5A36"/>
    <w:rsid w:val="00EF2F87"/>
    <w:rsid w:val="00F074B4"/>
    <w:rsid w:val="00F07F1D"/>
    <w:rsid w:val="00F173B5"/>
    <w:rsid w:val="00F52212"/>
    <w:rsid w:val="00F64414"/>
    <w:rsid w:val="00F83C10"/>
    <w:rsid w:val="00F8521C"/>
    <w:rsid w:val="00F94A55"/>
    <w:rsid w:val="00F9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73CEA74-5CFA-45EE-8179-2EBAEDF89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69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5A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91169"/>
    <w:pPr>
      <w:spacing w:after="210"/>
    </w:pPr>
  </w:style>
  <w:style w:type="character" w:styleId="a5">
    <w:name w:val="annotation reference"/>
    <w:basedOn w:val="a0"/>
    <w:semiHidden/>
    <w:unhideWhenUsed/>
    <w:rsid w:val="00AC5551"/>
    <w:rPr>
      <w:sz w:val="16"/>
      <w:szCs w:val="16"/>
    </w:rPr>
  </w:style>
  <w:style w:type="paragraph" w:styleId="a6">
    <w:name w:val="annotation text"/>
    <w:basedOn w:val="a"/>
    <w:link w:val="a7"/>
    <w:semiHidden/>
    <w:unhideWhenUsed/>
    <w:rsid w:val="00AC555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semiHidden/>
    <w:rsid w:val="00AC5551"/>
  </w:style>
  <w:style w:type="paragraph" w:styleId="a8">
    <w:name w:val="annotation subject"/>
    <w:basedOn w:val="a6"/>
    <w:next w:val="a6"/>
    <w:link w:val="a9"/>
    <w:semiHidden/>
    <w:unhideWhenUsed/>
    <w:rsid w:val="00AC5551"/>
    <w:rPr>
      <w:b/>
      <w:bCs/>
    </w:rPr>
  </w:style>
  <w:style w:type="character" w:customStyle="1" w:styleId="a9">
    <w:name w:val="Тема примечания Знак"/>
    <w:basedOn w:val="a7"/>
    <w:link w:val="a8"/>
    <w:semiHidden/>
    <w:rsid w:val="00AC5551"/>
    <w:rPr>
      <w:b/>
      <w:bCs/>
    </w:rPr>
  </w:style>
  <w:style w:type="paragraph" w:styleId="aa">
    <w:name w:val="Balloon Text"/>
    <w:basedOn w:val="a"/>
    <w:link w:val="ab"/>
    <w:semiHidden/>
    <w:unhideWhenUsed/>
    <w:rsid w:val="00AC555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AC5551"/>
    <w:rPr>
      <w:rFonts w:ascii="Tahoma" w:hAnsi="Tahoma" w:cs="Tahoma"/>
      <w:sz w:val="16"/>
      <w:szCs w:val="16"/>
    </w:rPr>
  </w:style>
  <w:style w:type="paragraph" w:customStyle="1" w:styleId="11">
    <w:name w:val="заголовок 11"/>
    <w:basedOn w:val="a"/>
    <w:next w:val="a"/>
    <w:rsid w:val="000B0558"/>
    <w:pPr>
      <w:keepNext/>
      <w:snapToGrid w:val="0"/>
      <w:jc w:val="center"/>
    </w:pPr>
    <w:rPr>
      <w:szCs w:val="20"/>
    </w:rPr>
  </w:style>
  <w:style w:type="paragraph" w:customStyle="1" w:styleId="Default">
    <w:name w:val="Default"/>
    <w:rsid w:val="000B0558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4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8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63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93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0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072470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Юлия Геннадиевна</dc:creator>
  <cp:lastModifiedBy>Бритенкова Мария Юрьевна</cp:lastModifiedBy>
  <cp:revision>10</cp:revision>
  <dcterms:created xsi:type="dcterms:W3CDTF">2017-10-27T08:45:00Z</dcterms:created>
  <dcterms:modified xsi:type="dcterms:W3CDTF">2018-05-18T05:33:00Z</dcterms:modified>
</cp:coreProperties>
</file>